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96FCF" w14:textId="48334178" w:rsidR="008638BF" w:rsidRPr="008638BF" w:rsidRDefault="008638BF" w:rsidP="008638BF">
      <w:pPr>
        <w:tabs>
          <w:tab w:val="right" w:pos="9214"/>
        </w:tabs>
        <w:ind w:left="4962"/>
        <w:jc w:val="right"/>
        <w:rPr>
          <w:rFonts w:ascii="Arial" w:eastAsia="Calibri" w:hAnsi="Arial" w:cs="Arial"/>
          <w:b/>
          <w:bCs/>
          <w:color w:val="000000"/>
          <w:sz w:val="23"/>
          <w:szCs w:val="23"/>
        </w:rPr>
      </w:pPr>
      <w:r w:rsidRPr="008638BF">
        <w:rPr>
          <w:rFonts w:ascii="Arial" w:eastAsia="Calibri" w:hAnsi="Arial" w:cs="Arial"/>
          <w:b/>
          <w:bCs/>
          <w:color w:val="000000"/>
          <w:sz w:val="23"/>
          <w:szCs w:val="23"/>
        </w:rPr>
        <w:t>Załącznik nr 13</w:t>
      </w:r>
    </w:p>
    <w:p w14:paraId="46C73042" w14:textId="77777777" w:rsidR="008638BF" w:rsidRPr="008638BF" w:rsidRDefault="008638BF" w:rsidP="008638BF">
      <w:pPr>
        <w:tabs>
          <w:tab w:val="right" w:pos="9214"/>
        </w:tabs>
        <w:ind w:left="4962"/>
        <w:jc w:val="right"/>
        <w:rPr>
          <w:rFonts w:ascii="Arial" w:hAnsi="Arial" w:cs="Arial"/>
        </w:rPr>
      </w:pPr>
    </w:p>
    <w:p w14:paraId="03CFB18D" w14:textId="49F4EE77" w:rsidR="00E55929" w:rsidRPr="008638BF" w:rsidRDefault="002B3895" w:rsidP="00A41E12">
      <w:pPr>
        <w:tabs>
          <w:tab w:val="right" w:pos="9214"/>
        </w:tabs>
        <w:ind w:left="4962" w:hanging="709"/>
        <w:jc w:val="right"/>
        <w:rPr>
          <w:rFonts w:ascii="Arial" w:hAnsi="Arial" w:cs="Arial"/>
        </w:rPr>
      </w:pPr>
      <w:r w:rsidRPr="008638BF">
        <w:rPr>
          <w:rFonts w:ascii="Arial" w:hAnsi="Arial" w:cs="Arial"/>
        </w:rPr>
        <w:t xml:space="preserve">Tomaszów Lubelski, </w:t>
      </w:r>
      <w:proofErr w:type="gramStart"/>
      <w:r w:rsidRPr="008638BF">
        <w:rPr>
          <w:rFonts w:ascii="Arial" w:hAnsi="Arial" w:cs="Arial"/>
        </w:rPr>
        <w:t xml:space="preserve">dnia </w:t>
      </w:r>
      <w:bookmarkStart w:id="0" w:name="ezdDataPodpisu"/>
      <w:bookmarkEnd w:id="0"/>
      <w:r w:rsidR="00A41E12">
        <w:rPr>
          <w:rFonts w:ascii="Arial" w:hAnsi="Arial" w:cs="Arial"/>
        </w:rPr>
        <w:t xml:space="preserve"> 29</w:t>
      </w:r>
      <w:proofErr w:type="gramEnd"/>
      <w:r w:rsidR="00A41E12">
        <w:rPr>
          <w:rFonts w:ascii="Arial" w:hAnsi="Arial" w:cs="Arial"/>
        </w:rPr>
        <w:t xml:space="preserve"> lipca 2021 </w:t>
      </w:r>
      <w:r w:rsidRPr="008638BF">
        <w:rPr>
          <w:rFonts w:ascii="Arial" w:hAnsi="Arial" w:cs="Arial"/>
        </w:rPr>
        <w:t xml:space="preserve"> r.</w:t>
      </w:r>
    </w:p>
    <w:p w14:paraId="2BF75B98" w14:textId="77777777" w:rsidR="00A41E12" w:rsidRDefault="00A41E12" w:rsidP="00FD63B9">
      <w:pPr>
        <w:tabs>
          <w:tab w:val="right" w:pos="9214"/>
        </w:tabs>
        <w:spacing w:after="240"/>
        <w:rPr>
          <w:rFonts w:ascii="Arial" w:hAnsi="Arial" w:cs="Arial"/>
        </w:rPr>
      </w:pPr>
    </w:p>
    <w:p w14:paraId="51DB25E5" w14:textId="0991730C" w:rsidR="00E55929" w:rsidRPr="008638BF" w:rsidRDefault="002B3895" w:rsidP="00FD63B9">
      <w:pPr>
        <w:tabs>
          <w:tab w:val="right" w:pos="9214"/>
        </w:tabs>
        <w:spacing w:after="240"/>
        <w:rPr>
          <w:rFonts w:ascii="Arial" w:hAnsi="Arial" w:cs="Arial"/>
        </w:rPr>
      </w:pPr>
      <w:r w:rsidRPr="008638BF">
        <w:rPr>
          <w:rFonts w:ascii="Arial" w:hAnsi="Arial" w:cs="Arial"/>
        </w:rPr>
        <w:t>Zn. spr</w:t>
      </w:r>
      <w:proofErr w:type="gramStart"/>
      <w:r w:rsidRPr="008638BF">
        <w:rPr>
          <w:rFonts w:ascii="Arial" w:hAnsi="Arial" w:cs="Arial"/>
        </w:rPr>
        <w:t xml:space="preserve">.:  </w:t>
      </w:r>
      <w:bookmarkStart w:id="1" w:name="ezdSprawaZnak"/>
      <w:r w:rsidRPr="008638BF">
        <w:rPr>
          <w:rFonts w:ascii="Arial" w:hAnsi="Arial" w:cs="Arial"/>
        </w:rPr>
        <w:t>SA.</w:t>
      </w:r>
      <w:proofErr w:type="gramEnd"/>
      <w:r w:rsidRPr="008638BF">
        <w:rPr>
          <w:rFonts w:ascii="Arial" w:hAnsi="Arial" w:cs="Arial"/>
        </w:rPr>
        <w:t>270.8.2021</w:t>
      </w:r>
      <w:bookmarkEnd w:id="1"/>
    </w:p>
    <w:p w14:paraId="36FA5175" w14:textId="027D238A" w:rsidR="008638BF" w:rsidRPr="008638BF" w:rsidRDefault="008638BF" w:rsidP="008638BF">
      <w:pPr>
        <w:pStyle w:val="Default"/>
      </w:pPr>
    </w:p>
    <w:p w14:paraId="15C91AA2" w14:textId="5F0F86DA" w:rsidR="008638BF" w:rsidRPr="008638BF" w:rsidRDefault="008638BF" w:rsidP="008638BF">
      <w:pPr>
        <w:pStyle w:val="Default"/>
      </w:pPr>
    </w:p>
    <w:p w14:paraId="71B54D68" w14:textId="77777777" w:rsidR="008638BF" w:rsidRPr="008638BF" w:rsidRDefault="008638BF" w:rsidP="008638BF">
      <w:pPr>
        <w:pStyle w:val="Default"/>
      </w:pPr>
    </w:p>
    <w:p w14:paraId="3C13D87C" w14:textId="265FAE3E" w:rsidR="008638BF" w:rsidRPr="008638BF" w:rsidRDefault="008638BF" w:rsidP="008638BF">
      <w:pPr>
        <w:pStyle w:val="Default"/>
        <w:jc w:val="center"/>
        <w:rPr>
          <w:sz w:val="23"/>
          <w:szCs w:val="23"/>
        </w:rPr>
      </w:pPr>
      <w:r w:rsidRPr="008638BF">
        <w:rPr>
          <w:b/>
          <w:bCs/>
          <w:sz w:val="23"/>
          <w:szCs w:val="23"/>
        </w:rPr>
        <w:t>IDENTYFIKATOR POSTĘPOWANIA GENEROWANY PRZEZ MINIPORTAL</w:t>
      </w:r>
    </w:p>
    <w:p w14:paraId="6064E4DC" w14:textId="3FAC508C" w:rsidR="008638BF" w:rsidRPr="008638BF" w:rsidRDefault="008638BF" w:rsidP="008638BF">
      <w:pPr>
        <w:pStyle w:val="Default"/>
        <w:jc w:val="center"/>
        <w:rPr>
          <w:sz w:val="23"/>
          <w:szCs w:val="23"/>
        </w:rPr>
      </w:pPr>
      <w:r w:rsidRPr="008638BF">
        <w:rPr>
          <w:b/>
          <w:bCs/>
          <w:sz w:val="23"/>
          <w:szCs w:val="23"/>
        </w:rPr>
        <w:t>(ID POSTĘPOWANIA)</w:t>
      </w:r>
    </w:p>
    <w:p w14:paraId="50367D48" w14:textId="77777777" w:rsidR="008638BF" w:rsidRPr="008638BF" w:rsidRDefault="008638BF" w:rsidP="008638BF">
      <w:pPr>
        <w:pStyle w:val="Default"/>
        <w:rPr>
          <w:sz w:val="23"/>
          <w:szCs w:val="23"/>
        </w:rPr>
      </w:pPr>
    </w:p>
    <w:p w14:paraId="703CBF94" w14:textId="77777777" w:rsidR="008638BF" w:rsidRPr="008638BF" w:rsidRDefault="008638BF" w:rsidP="008638BF">
      <w:pPr>
        <w:pStyle w:val="Default"/>
        <w:rPr>
          <w:sz w:val="23"/>
          <w:szCs w:val="23"/>
        </w:rPr>
      </w:pPr>
    </w:p>
    <w:p w14:paraId="19ACC7A2" w14:textId="2570EDEC" w:rsidR="008638BF" w:rsidRPr="008638BF" w:rsidRDefault="008638BF" w:rsidP="008638BF">
      <w:pPr>
        <w:pStyle w:val="Default"/>
        <w:jc w:val="both"/>
        <w:rPr>
          <w:sz w:val="23"/>
          <w:szCs w:val="23"/>
        </w:rPr>
      </w:pPr>
      <w:r w:rsidRPr="008638BF">
        <w:rPr>
          <w:sz w:val="23"/>
          <w:szCs w:val="23"/>
        </w:rPr>
        <w:t xml:space="preserve">Nadleśnictwo Tomaszów jako Zamawiający informuje, że w postępowaniu prowadzonym w trybie podstawowym bez negocjacji (wariant 1) pn.: </w:t>
      </w:r>
      <w:r w:rsidRPr="008638BF">
        <w:rPr>
          <w:b/>
          <w:bCs/>
          <w:i/>
          <w:iCs/>
          <w:sz w:val="23"/>
          <w:szCs w:val="23"/>
        </w:rPr>
        <w:t xml:space="preserve">„Przebudowa i remont pomieszczeń kancelarii leśnictwa Werechanie” </w:t>
      </w:r>
      <w:r w:rsidRPr="008638BF">
        <w:rPr>
          <w:sz w:val="23"/>
          <w:szCs w:val="23"/>
        </w:rPr>
        <w:t xml:space="preserve">numer referencyjny </w:t>
      </w:r>
      <w:r w:rsidRPr="008638BF">
        <w:rPr>
          <w:b/>
          <w:bCs/>
          <w:sz w:val="23"/>
          <w:szCs w:val="23"/>
        </w:rPr>
        <w:t xml:space="preserve">SA.270.8.2021 </w:t>
      </w:r>
      <w:r w:rsidRPr="008638BF">
        <w:rPr>
          <w:sz w:val="23"/>
          <w:szCs w:val="23"/>
        </w:rPr>
        <w:t xml:space="preserve">identyfikator postępowania nadany przez miniPortal (https://miniportal.uzp.gov.pl/) to: </w:t>
      </w:r>
    </w:p>
    <w:p w14:paraId="198000EA" w14:textId="77777777" w:rsidR="008638BF" w:rsidRPr="008638BF" w:rsidRDefault="008638BF" w:rsidP="008638BF">
      <w:pPr>
        <w:pStyle w:val="Default"/>
        <w:jc w:val="both"/>
        <w:rPr>
          <w:sz w:val="23"/>
          <w:szCs w:val="23"/>
        </w:rPr>
      </w:pPr>
    </w:p>
    <w:p w14:paraId="16D09FF8" w14:textId="04401AE9" w:rsidR="008638BF" w:rsidRDefault="00A41E12" w:rsidP="008638BF">
      <w:pPr>
        <w:pStyle w:val="Default"/>
        <w:rPr>
          <w:b/>
          <w:bCs/>
          <w:sz w:val="32"/>
          <w:szCs w:val="32"/>
        </w:rPr>
      </w:pPr>
      <w:r w:rsidRPr="00A41E12">
        <w:rPr>
          <w:b/>
          <w:bCs/>
          <w:sz w:val="32"/>
          <w:szCs w:val="32"/>
        </w:rPr>
        <w:t>226648a2-e767-4199-90f6-da3e0baac8df</w:t>
      </w:r>
    </w:p>
    <w:p w14:paraId="2A5512AB" w14:textId="77777777" w:rsidR="00A41E12" w:rsidRPr="008638BF" w:rsidRDefault="00A41E12" w:rsidP="008638BF">
      <w:pPr>
        <w:pStyle w:val="Default"/>
        <w:rPr>
          <w:sz w:val="32"/>
          <w:szCs w:val="32"/>
        </w:rPr>
      </w:pPr>
    </w:p>
    <w:p w14:paraId="2493A090" w14:textId="77777777" w:rsidR="008638BF" w:rsidRPr="008638BF" w:rsidRDefault="008638BF" w:rsidP="008638BF">
      <w:pPr>
        <w:pStyle w:val="Default"/>
        <w:rPr>
          <w:sz w:val="23"/>
          <w:szCs w:val="23"/>
        </w:rPr>
      </w:pPr>
      <w:r w:rsidRPr="008638BF">
        <w:rPr>
          <w:sz w:val="23"/>
          <w:szCs w:val="23"/>
        </w:rPr>
        <w:t xml:space="preserve">Skrzynka </w:t>
      </w:r>
      <w:proofErr w:type="spellStart"/>
      <w:r w:rsidRPr="008638BF">
        <w:rPr>
          <w:sz w:val="23"/>
          <w:szCs w:val="23"/>
        </w:rPr>
        <w:t>ePUAP</w:t>
      </w:r>
      <w:proofErr w:type="spellEnd"/>
      <w:r w:rsidRPr="008638BF">
        <w:rPr>
          <w:sz w:val="23"/>
          <w:szCs w:val="23"/>
        </w:rPr>
        <w:t>: /pgl_lp_0528/</w:t>
      </w:r>
      <w:proofErr w:type="spellStart"/>
      <w:r w:rsidRPr="008638BF">
        <w:rPr>
          <w:sz w:val="23"/>
          <w:szCs w:val="23"/>
        </w:rPr>
        <w:t>SkrytkaESP</w:t>
      </w:r>
      <w:proofErr w:type="spellEnd"/>
      <w:r w:rsidRPr="008638BF">
        <w:rPr>
          <w:sz w:val="23"/>
          <w:szCs w:val="23"/>
        </w:rPr>
        <w:t xml:space="preserve"> </w:t>
      </w:r>
    </w:p>
    <w:p w14:paraId="767994FC" w14:textId="3C462DDE" w:rsidR="00744391" w:rsidRPr="008638BF" w:rsidRDefault="008638BF" w:rsidP="008638BF">
      <w:pPr>
        <w:spacing w:before="240" w:after="240" w:line="276" w:lineRule="auto"/>
        <w:ind w:left="3544" w:hanging="3544"/>
        <w:rPr>
          <w:rFonts w:ascii="Arial" w:hAnsi="Arial" w:cs="Arial"/>
        </w:rPr>
      </w:pPr>
      <w:r w:rsidRPr="008638BF">
        <w:rPr>
          <w:rFonts w:ascii="Arial" w:hAnsi="Arial" w:cs="Arial"/>
          <w:sz w:val="23"/>
          <w:szCs w:val="23"/>
        </w:rPr>
        <w:t xml:space="preserve">Ogłoszenie o zamówieniu w bazie BZP: </w:t>
      </w:r>
      <w:r w:rsidR="00A41E12" w:rsidRPr="00A41E12">
        <w:rPr>
          <w:rFonts w:ascii="Arial" w:hAnsi="Arial" w:cs="Arial"/>
          <w:sz w:val="23"/>
          <w:szCs w:val="23"/>
        </w:rPr>
        <w:t>2021/BZP 00130893/01 z dnia 2021-07-29</w:t>
      </w:r>
    </w:p>
    <w:p w14:paraId="6ECBE7BD" w14:textId="45277398" w:rsidR="00E55929" w:rsidRPr="008638BF" w:rsidRDefault="00676327" w:rsidP="008638BF">
      <w:pPr>
        <w:spacing w:line="360" w:lineRule="auto"/>
        <w:ind w:left="720"/>
        <w:rPr>
          <w:rFonts w:ascii="Arial" w:hAnsi="Arial" w:cs="Arial"/>
          <w:sz w:val="16"/>
          <w:szCs w:val="16"/>
        </w:rPr>
      </w:pPr>
    </w:p>
    <w:sectPr w:rsidR="00E55929" w:rsidRPr="008638BF" w:rsidSect="008A55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1" w:right="964" w:bottom="1418" w:left="1701" w:header="454" w:footer="6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87DE7" w14:textId="77777777" w:rsidR="00676327" w:rsidRDefault="00676327">
      <w:r>
        <w:separator/>
      </w:r>
    </w:p>
  </w:endnote>
  <w:endnote w:type="continuationSeparator" w:id="0">
    <w:p w14:paraId="3C60EF24" w14:textId="77777777" w:rsidR="00676327" w:rsidRDefault="0067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4D10" w14:textId="77777777" w:rsidR="000B6133" w:rsidRDefault="006763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8873" w14:textId="77777777" w:rsidR="00E55929" w:rsidRDefault="002B3895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14:paraId="51C38E54" w14:textId="77777777" w:rsidR="00E55929" w:rsidRDefault="006763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4886E" w14:textId="77777777" w:rsidR="004F7AD9" w:rsidRDefault="002B3895" w:rsidP="004F7AD9">
    <w:pPr>
      <w:tabs>
        <w:tab w:val="left" w:pos="407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BD18EA6" wp14:editId="615A6E90">
              <wp:simplePos x="0" y="0"/>
              <wp:positionH relativeFrom="column">
                <wp:align>center</wp:align>
              </wp:positionH>
              <wp:positionV relativeFrom="paragraph">
                <wp:posOffset>15875</wp:posOffset>
              </wp:positionV>
              <wp:extent cx="1005840" cy="756285"/>
              <wp:effectExtent l="0" t="0" r="0" b="0"/>
              <wp:wrapNone/>
              <wp:docPr id="15" name="Group 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" cy="756285"/>
                        <a:chOff x="5421" y="14264"/>
                        <a:chExt cx="1584" cy="1191"/>
                      </a:xfrm>
                    </wpg:grpSpPr>
                    <pic:pic xmlns:pic="http://schemas.openxmlformats.org/drawingml/2006/picture">
                      <pic:nvPicPr>
                        <pic:cNvPr id="16" name="Picture 122" descr="wzór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421" y="14264"/>
                          <a:ext cx="601" cy="1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30" descr="FSC_C140114_Promotional_with_text_Portrait_BlackOnWhite_r_asoE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207" y="14264"/>
                          <a:ext cx="798" cy="1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1" o:spid="_x0000_s2054" style="height:59.55pt;margin-left:0;margin-top:1.25pt;mso-position-horizontal:center;position:absolute;width:79.2pt;z-index:251668480" coordorigin="5421,14264" coordsize="1584,119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2" o:spid="_x0000_s2055" type="#_x0000_t75" alt="wzór_1" style="height:1191;left:5421;mso-wrap-style:square;position:absolute;top:14264;visibility:visible;width:601">
                <v:imagedata r:id="rId3" o:title="wzór_1"/>
              </v:shape>
              <v:shape id="Picture 130" o:spid="_x0000_s2056" type="#_x0000_t75" alt="FSC_C140114_Promotional_with_text_Portrait_BlackOnWhite_r_asoEiR" style="height:1191;left:6207;mso-wrap-style:square;position:absolute;top:14264;visibility:visible;width:798">
                <v:imagedata r:id="rId4" o:title="FSC_C140114_Promotional_with_text_Portrait_BlackOnWhite_r_asoEiR"/>
              </v:shape>
            </v:group>
          </w:pict>
        </mc:Fallback>
      </mc:AlternateContent>
    </w:r>
    <w:r>
      <w:tab/>
    </w:r>
  </w:p>
  <w:p w14:paraId="2992AE11" w14:textId="77777777" w:rsidR="004F7AD9" w:rsidRDefault="002B3895" w:rsidP="004F7AD9">
    <w:pPr>
      <w:tabs>
        <w:tab w:val="left" w:pos="4070"/>
      </w:tabs>
    </w:pPr>
    <w:r>
      <w:tab/>
    </w:r>
  </w:p>
  <w:p w14:paraId="7B2C8E4D" w14:textId="77777777" w:rsidR="004F7AD9" w:rsidRDefault="00676327" w:rsidP="004F7AD9">
    <w:pPr>
      <w:tabs>
        <w:tab w:val="left" w:pos="2558"/>
        <w:tab w:val="center" w:pos="4620"/>
      </w:tabs>
    </w:pPr>
  </w:p>
  <w:p w14:paraId="775C0ECA" w14:textId="77777777" w:rsidR="004F7AD9" w:rsidRDefault="002B3895" w:rsidP="004F7AD9">
    <w:pPr>
      <w:tabs>
        <w:tab w:val="left" w:pos="2558"/>
        <w:tab w:val="center" w:pos="4620"/>
      </w:tabs>
    </w:pPr>
    <w:r>
      <w:tab/>
    </w:r>
  </w:p>
  <w:p w14:paraId="21B04E1A" w14:textId="77777777" w:rsidR="004F7AD9" w:rsidRPr="00807343" w:rsidRDefault="002B3895" w:rsidP="004F7AD9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5078AE" wp14:editId="5B329A6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18415" b="15240"/>
              <wp:wrapNone/>
              <wp:docPr id="8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7" o:spid="_x0000_s2057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6432" from="0,7.6pt" to="462.05pt,7.9pt" strokecolor="#005846" strokeweight="0.5pt"/>
          </w:pict>
        </mc:Fallback>
      </mc:AlternateContent>
    </w:r>
  </w:p>
  <w:p w14:paraId="03B0F286" w14:textId="77777777" w:rsidR="004F7AD9" w:rsidRDefault="002B3895" w:rsidP="004F7AD9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5A5089" wp14:editId="06D07FEC">
              <wp:simplePos x="0" y="0"/>
              <wp:positionH relativeFrom="column">
                <wp:posOffset>3825240</wp:posOffset>
              </wp:positionH>
              <wp:positionV relativeFrom="paragraph">
                <wp:posOffset>56515</wp:posOffset>
              </wp:positionV>
              <wp:extent cx="2611120" cy="342900"/>
              <wp:effectExtent l="0" t="0" r="17780" b="19050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11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B77E7F" w14:textId="77777777" w:rsidR="004F7AD9" w:rsidRPr="00954BD7" w:rsidRDefault="002B3895" w:rsidP="004F7AD9">
                          <w:pPr>
                            <w:pStyle w:val="LPStopkaStrona"/>
                            <w:rPr>
                              <w:sz w:val="20"/>
                              <w:szCs w:val="20"/>
                            </w:rPr>
                          </w:pPr>
                          <w:r w:rsidRPr="00954BD7">
                            <w:rPr>
                              <w:sz w:val="20"/>
                              <w:szCs w:val="20"/>
                            </w:rPr>
                            <w:t>www.tomaszow.lublin.lasy.gov.pl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A5089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301.2pt;margin-top:4.45pt;width:205.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" strokecolor="white">
              <v:textbox inset=",0">
                <w:txbxContent>
                  <w:p w14:paraId="5CB77E7F" w14:textId="77777777" w:rsidR="004F7AD9" w:rsidRPr="00954BD7" w:rsidRDefault="002B3895" w:rsidP="004F7AD9">
                    <w:pPr>
                      <w:pStyle w:val="LPStopkaStrona"/>
                      <w:rPr>
                        <w:sz w:val="20"/>
                        <w:szCs w:val="20"/>
                      </w:rPr>
                    </w:pPr>
                    <w:r w:rsidRPr="00954BD7">
                      <w:rPr>
                        <w:sz w:val="20"/>
                        <w:szCs w:val="20"/>
                      </w:rPr>
                      <w:t>www.</w:t>
                    </w:r>
                    <w:r w:rsidRPr="00954BD7">
                      <w:rPr>
                        <w:sz w:val="20"/>
                        <w:szCs w:val="20"/>
                      </w:rPr>
                      <w:t>tomaszow.lublin.</w:t>
                    </w:r>
                    <w:r w:rsidRPr="00954BD7">
                      <w:rPr>
                        <w:sz w:val="20"/>
                        <w:szCs w:val="20"/>
                      </w:rPr>
                      <w:t>lasy.gov.pl</w:t>
                    </w:r>
                  </w:p>
                </w:txbxContent>
              </v:textbox>
            </v:shape>
          </w:pict>
        </mc:Fallback>
      </mc:AlternateContent>
    </w:r>
    <w:r>
      <w:t>Nadleśnictwo Tomaszów, ul. Mickiewicza 1 Pasieki, 22-600 Tomaszów Lubelski</w:t>
    </w:r>
  </w:p>
  <w:p w14:paraId="36549F33" w14:textId="77777777" w:rsidR="00954BD7" w:rsidRPr="0031595E" w:rsidRDefault="002B3895" w:rsidP="00954BD7">
    <w:pPr>
      <w:pStyle w:val="LPstopka"/>
    </w:pPr>
    <w:r w:rsidRPr="0031595E">
      <w:t xml:space="preserve">tel.: +48 </w:t>
    </w:r>
    <w:r>
      <w:t>84 664 24 58</w:t>
    </w:r>
    <w:r w:rsidRPr="0031595E">
      <w:t xml:space="preserve">, fax: +48 </w:t>
    </w:r>
    <w:r>
      <w:t>84 665 88 71</w:t>
    </w:r>
    <w:r w:rsidRPr="0031595E">
      <w:t xml:space="preserve">, e-mail: </w:t>
    </w:r>
    <w:r>
      <w:t>tomaszow</w:t>
    </w:r>
    <w:r w:rsidRPr="0031595E">
      <w:t>@</w:t>
    </w:r>
    <w:r>
      <w:t>lublin.</w:t>
    </w:r>
    <w:r w:rsidRPr="0031595E">
      <w:t>lasy.gov.pl</w:t>
    </w:r>
  </w:p>
  <w:p w14:paraId="676C3AEC" w14:textId="77777777" w:rsidR="00954BD7" w:rsidRPr="0031595E" w:rsidRDefault="00676327" w:rsidP="004F7AD9">
    <w:pPr>
      <w:pStyle w:val="LP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B22D0" w14:textId="77777777" w:rsidR="00676327" w:rsidRDefault="00676327">
      <w:r>
        <w:separator/>
      </w:r>
    </w:p>
  </w:footnote>
  <w:footnote w:type="continuationSeparator" w:id="0">
    <w:p w14:paraId="72FE0EA3" w14:textId="77777777" w:rsidR="00676327" w:rsidRDefault="00676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C3DF" w14:textId="77777777" w:rsidR="000B6133" w:rsidRDefault="006763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F7273" w14:textId="77777777" w:rsidR="000B6133" w:rsidRDefault="006763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69B7" w14:textId="77777777" w:rsidR="004F7AD9" w:rsidRDefault="002B3895" w:rsidP="004F7AD9">
    <w:r>
      <w:rPr>
        <w:noProof/>
      </w:rPr>
      <w:drawing>
        <wp:anchor distT="0" distB="0" distL="114300" distR="114300" simplePos="0" relativeHeight="251662336" behindDoc="1" locked="0" layoutInCell="1" allowOverlap="1" wp14:anchorId="1B330100" wp14:editId="0EBA24B6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467995" cy="467995"/>
          <wp:effectExtent l="0" t="0" r="8255" b="8255"/>
          <wp:wrapSquare wrapText="bothSides"/>
          <wp:docPr id="18" name="Obraz 18" descr="logo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1F0714" wp14:editId="3F5F3D24">
              <wp:simplePos x="0" y="0"/>
              <wp:positionH relativeFrom="column">
                <wp:posOffset>405765</wp:posOffset>
              </wp:positionH>
              <wp:positionV relativeFrom="paragraph">
                <wp:posOffset>92710</wp:posOffset>
              </wp:positionV>
              <wp:extent cx="5735955" cy="375285"/>
              <wp:effectExtent l="0" t="0" r="0" b="571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BFCA6" w14:textId="77777777" w:rsidR="004F7AD9" w:rsidRDefault="002B3895" w:rsidP="004F7AD9">
                          <w:pPr>
                            <w:pStyle w:val="LPNaglowek"/>
                          </w:pPr>
                          <w:r>
                            <w:t xml:space="preserve"> Nadleśnictwo Tomaszów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F0714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1.95pt;margin-top:7.3pt;width:451.65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" filled="f" stroked="f" strokecolor="white" strokeweight="0">
              <v:textbox>
                <w:txbxContent>
                  <w:p w14:paraId="590BFCA6" w14:textId="77777777" w:rsidR="004F7AD9" w:rsidRDefault="002B3895" w:rsidP="004F7AD9">
                    <w:pPr>
                      <w:pStyle w:val="LPNaglowek"/>
                    </w:pPr>
                    <w:r>
                      <w:t xml:space="preserve"> </w:t>
                    </w:r>
                    <w:r>
                      <w:t xml:space="preserve">Nadleśnictwo </w:t>
                    </w:r>
                    <w:r>
                      <w:t>Tomaszów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3B974BB" wp14:editId="3CBFFDEE">
              <wp:simplePos x="0" y="0"/>
              <wp:positionH relativeFrom="character">
                <wp:posOffset>0</wp:posOffset>
              </wp:positionH>
              <wp:positionV relativeFrom="page">
                <wp:posOffset>765810</wp:posOffset>
              </wp:positionV>
              <wp:extent cx="6911975" cy="228600"/>
              <wp:effectExtent l="0" t="0" r="0" b="0"/>
              <wp:wrapNone/>
              <wp:docPr id="135" name="Grupa 1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1975" cy="228600"/>
                        <a:chOff x="0" y="0"/>
                        <a:chExt cx="6911975" cy="228600"/>
                      </a:xfrm>
                    </wpg:grpSpPr>
                    <wps:wsp>
                      <wps:cNvPr id="12" name="Prostokąt 12"/>
                      <wps:cNvSpPr/>
                      <wps:spPr>
                        <a:xfrm>
                          <a:off x="0" y="0"/>
                          <a:ext cx="6911975" cy="2286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  <wps:wsp>
                      <wps:cNvPr id="14" name="Line 60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35" o:spid="_x0000_s2050" style="height:18pt;margin-left:0;margin-top:60.3pt;mso-position-horizontal-relative:char;mso-position-vertical-relative:page;position:absolute;width:544.25pt;z-index:251659264" coordsize="69119,2286">
              <v:rect id="Prostokąt 12" o:spid="_x0000_s2051" style="height:2286;mso-wrap-style:square;position:absolute;v-text-anchor:top;visibility:visible;width:69119" filled="f" stroked="f"/>
              <v:line id="Line 60" o:spid="_x0000_s2052" style="flip:y;mso-wrap-style:square;position:absolute;visibility:visible" from="0,1143" to="58677,1149" o:connectortype="straight" strokecolor="#005846" strokeweight="0.5pt"/>
            </v:group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2C7D5EB1" wp14:editId="60A66DDD">
              <wp:extent cx="7091680" cy="233680"/>
              <wp:effectExtent l="0" t="0" r="4445" b="4445"/>
              <wp:docPr id="5" name="Prostokąt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09168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inline>
          </w:drawing>
        </mc:Choice>
        <mc:Fallback>
          <w:pict>
            <v:rect id="Prostokąt 5" o:spid="_x0000_i2053" style="height:18.4pt;mso-left-percent:-10001;mso-position-horizontal-relative:char;mso-position-vertical-relative:line;mso-top-percent:-10001;mso-wrap-style:square;v-text-anchor:top;visibility:visible;width:558.4pt" filled="f" stroked="f">
              <o:lock v:ext="edit" aspectratio="t"/>
              <w10:wrap type="non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F"/>
    <w:multiLevelType w:val="hybridMultilevel"/>
    <w:tmpl w:val="932C6EEC"/>
    <w:lvl w:ilvl="0" w:tplc="37A07BBA">
      <w:start w:val="1"/>
      <w:numFmt w:val="decimal"/>
      <w:lvlText w:val="%1."/>
      <w:lvlJc w:val="left"/>
      <w:pPr>
        <w:ind w:left="720" w:hanging="360"/>
      </w:pPr>
    </w:lvl>
    <w:lvl w:ilvl="1" w:tplc="2BE45702" w:tentative="1">
      <w:start w:val="1"/>
      <w:numFmt w:val="lowerLetter"/>
      <w:lvlText w:val="%2."/>
      <w:lvlJc w:val="left"/>
      <w:pPr>
        <w:ind w:left="1440" w:hanging="360"/>
      </w:pPr>
    </w:lvl>
    <w:lvl w:ilvl="2" w:tplc="65144B56" w:tentative="1">
      <w:start w:val="1"/>
      <w:numFmt w:val="lowerRoman"/>
      <w:lvlText w:val="%3."/>
      <w:lvlJc w:val="right"/>
      <w:pPr>
        <w:ind w:left="2160" w:hanging="180"/>
      </w:pPr>
    </w:lvl>
    <w:lvl w:ilvl="3" w:tplc="AFBC392C" w:tentative="1">
      <w:start w:val="1"/>
      <w:numFmt w:val="decimal"/>
      <w:lvlText w:val="%4."/>
      <w:lvlJc w:val="left"/>
      <w:pPr>
        <w:ind w:left="2880" w:hanging="360"/>
      </w:pPr>
    </w:lvl>
    <w:lvl w:ilvl="4" w:tplc="BB0E9224" w:tentative="1">
      <w:start w:val="1"/>
      <w:numFmt w:val="lowerLetter"/>
      <w:lvlText w:val="%5."/>
      <w:lvlJc w:val="left"/>
      <w:pPr>
        <w:ind w:left="3600" w:hanging="360"/>
      </w:pPr>
    </w:lvl>
    <w:lvl w:ilvl="5" w:tplc="F72AC086" w:tentative="1">
      <w:start w:val="1"/>
      <w:numFmt w:val="lowerRoman"/>
      <w:lvlText w:val="%6."/>
      <w:lvlJc w:val="right"/>
      <w:pPr>
        <w:ind w:left="4320" w:hanging="180"/>
      </w:pPr>
    </w:lvl>
    <w:lvl w:ilvl="6" w:tplc="6486F96A" w:tentative="1">
      <w:start w:val="1"/>
      <w:numFmt w:val="decimal"/>
      <w:lvlText w:val="%7."/>
      <w:lvlJc w:val="left"/>
      <w:pPr>
        <w:ind w:left="5040" w:hanging="360"/>
      </w:pPr>
    </w:lvl>
    <w:lvl w:ilvl="7" w:tplc="18E8DF12" w:tentative="1">
      <w:start w:val="1"/>
      <w:numFmt w:val="lowerLetter"/>
      <w:lvlText w:val="%8."/>
      <w:lvlJc w:val="left"/>
      <w:pPr>
        <w:ind w:left="5760" w:hanging="360"/>
      </w:pPr>
    </w:lvl>
    <w:lvl w:ilvl="8" w:tplc="67408F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49F83C38">
      <w:start w:val="1"/>
      <w:numFmt w:val="decimal"/>
      <w:lvlText w:val="%1."/>
      <w:lvlJc w:val="left"/>
      <w:pPr>
        <w:ind w:left="720" w:hanging="360"/>
      </w:pPr>
    </w:lvl>
    <w:lvl w:ilvl="1" w:tplc="8D52FC20" w:tentative="1">
      <w:start w:val="1"/>
      <w:numFmt w:val="lowerLetter"/>
      <w:lvlText w:val="%2."/>
      <w:lvlJc w:val="left"/>
      <w:pPr>
        <w:ind w:left="1440" w:hanging="360"/>
      </w:pPr>
    </w:lvl>
    <w:lvl w:ilvl="2" w:tplc="E7AEA184" w:tentative="1">
      <w:start w:val="1"/>
      <w:numFmt w:val="lowerRoman"/>
      <w:lvlText w:val="%3."/>
      <w:lvlJc w:val="right"/>
      <w:pPr>
        <w:ind w:left="2160" w:hanging="180"/>
      </w:pPr>
    </w:lvl>
    <w:lvl w:ilvl="3" w:tplc="E812B2EA" w:tentative="1">
      <w:start w:val="1"/>
      <w:numFmt w:val="decimal"/>
      <w:lvlText w:val="%4."/>
      <w:lvlJc w:val="left"/>
      <w:pPr>
        <w:ind w:left="2880" w:hanging="360"/>
      </w:pPr>
    </w:lvl>
    <w:lvl w:ilvl="4" w:tplc="48D8D308" w:tentative="1">
      <w:start w:val="1"/>
      <w:numFmt w:val="lowerLetter"/>
      <w:lvlText w:val="%5."/>
      <w:lvlJc w:val="left"/>
      <w:pPr>
        <w:ind w:left="3600" w:hanging="360"/>
      </w:pPr>
    </w:lvl>
    <w:lvl w:ilvl="5" w:tplc="90E62BD4" w:tentative="1">
      <w:start w:val="1"/>
      <w:numFmt w:val="lowerRoman"/>
      <w:lvlText w:val="%6."/>
      <w:lvlJc w:val="right"/>
      <w:pPr>
        <w:ind w:left="4320" w:hanging="180"/>
      </w:pPr>
    </w:lvl>
    <w:lvl w:ilvl="6" w:tplc="B53A07BC" w:tentative="1">
      <w:start w:val="1"/>
      <w:numFmt w:val="decimal"/>
      <w:lvlText w:val="%7."/>
      <w:lvlJc w:val="left"/>
      <w:pPr>
        <w:ind w:left="5040" w:hanging="360"/>
      </w:pPr>
    </w:lvl>
    <w:lvl w:ilvl="7" w:tplc="014C1696" w:tentative="1">
      <w:start w:val="1"/>
      <w:numFmt w:val="lowerLetter"/>
      <w:lvlText w:val="%8."/>
      <w:lvlJc w:val="left"/>
      <w:pPr>
        <w:ind w:left="5760" w:hanging="360"/>
      </w:pPr>
    </w:lvl>
    <w:lvl w:ilvl="8" w:tplc="D7B0FDF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946"/>
    <w:rsid w:val="00104946"/>
    <w:rsid w:val="002B3895"/>
    <w:rsid w:val="0066724A"/>
    <w:rsid w:val="00676327"/>
    <w:rsid w:val="008638BF"/>
    <w:rsid w:val="00A4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DE3BFC"/>
  <w15:docId w15:val="{7865906A-528D-420A-B3DA-D9B25D1E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Naglowek">
    <w:name w:val="LP_Naglowek"/>
    <w:rsid w:val="00CE283F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CE283F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CE283F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CE283F"/>
    <w:rPr>
      <w:rFonts w:ascii="Arial" w:eastAsia="Times New Roman" w:hAnsi="Arial"/>
      <w:sz w:val="16"/>
      <w:szCs w:val="16"/>
    </w:rPr>
  </w:style>
  <w:style w:type="paragraph" w:customStyle="1" w:styleId="Default">
    <w:name w:val="Default"/>
    <w:rsid w:val="008638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3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29305-54C2-4B2F-86C6-C46F9E3E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ds. wdrożenia i rozwoju systemu elektronicznego zarządzania dokumentacją EZD PUW w PGL LP</dc:creator>
  <cp:lastModifiedBy>Dominika Przypaśniak</cp:lastModifiedBy>
  <cp:revision>4</cp:revision>
  <cp:lastPrinted>2019-03-05T12:46:00Z</cp:lastPrinted>
  <dcterms:created xsi:type="dcterms:W3CDTF">2021-07-27T07:44:00Z</dcterms:created>
  <dcterms:modified xsi:type="dcterms:W3CDTF">2021-07-29T10:26:00Z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